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CA" w:rsidRDefault="0078417A" w:rsidP="003E24B3">
      <w:pPr>
        <w:spacing w:after="0"/>
        <w:jc w:val="center"/>
      </w:pPr>
      <w:r>
        <w:t>Bestandsliste</w:t>
      </w:r>
    </w:p>
    <w:p w:rsidR="0078417A" w:rsidRDefault="0078417A" w:rsidP="003E24B3">
      <w:pPr>
        <w:spacing w:after="0"/>
        <w:jc w:val="center"/>
      </w:pPr>
      <w:r>
        <w:t>Papiere zur Linguistik</w:t>
      </w:r>
    </w:p>
    <w:p w:rsidR="003E24B3" w:rsidRDefault="003E24B3" w:rsidP="003E24B3">
      <w:pPr>
        <w:spacing w:after="0"/>
        <w:jc w:val="center"/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38"/>
        <w:gridCol w:w="1853"/>
        <w:gridCol w:w="1853"/>
        <w:gridCol w:w="1854"/>
        <w:gridCol w:w="1854"/>
      </w:tblGrid>
      <w:tr w:rsidR="0078417A" w:rsidTr="006B7680">
        <w:trPr>
          <w:trHeight w:val="254"/>
        </w:trPr>
        <w:tc>
          <w:tcPr>
            <w:tcW w:w="2238" w:type="dxa"/>
            <w:shd w:val="clear" w:color="auto" w:fill="E5B8B7" w:themeFill="accent2" w:themeFillTint="66"/>
          </w:tcPr>
          <w:p w:rsidR="0078417A" w:rsidRPr="006B7680" w:rsidRDefault="0078417A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Titel</w:t>
            </w:r>
          </w:p>
        </w:tc>
        <w:tc>
          <w:tcPr>
            <w:tcW w:w="1853" w:type="dxa"/>
            <w:shd w:val="clear" w:color="auto" w:fill="E5B8B7" w:themeFill="accent2" w:themeFillTint="66"/>
          </w:tcPr>
          <w:p w:rsidR="0078417A" w:rsidRPr="006B7680" w:rsidRDefault="0078417A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Jahrgang</w:t>
            </w:r>
          </w:p>
        </w:tc>
        <w:tc>
          <w:tcPr>
            <w:tcW w:w="1853" w:type="dxa"/>
            <w:shd w:val="clear" w:color="auto" w:fill="E5B8B7" w:themeFill="accent2" w:themeFillTint="66"/>
          </w:tcPr>
          <w:p w:rsidR="0078417A" w:rsidRPr="006B7680" w:rsidRDefault="0078417A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Heft Nr.</w:t>
            </w:r>
          </w:p>
        </w:tc>
        <w:tc>
          <w:tcPr>
            <w:tcW w:w="1854" w:type="dxa"/>
            <w:shd w:val="clear" w:color="auto" w:fill="E5B8B7" w:themeFill="accent2" w:themeFillTint="66"/>
          </w:tcPr>
          <w:p w:rsidR="0078417A" w:rsidRPr="006B7680" w:rsidRDefault="0078417A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ISSN</w:t>
            </w:r>
          </w:p>
        </w:tc>
        <w:tc>
          <w:tcPr>
            <w:tcW w:w="1854" w:type="dxa"/>
            <w:shd w:val="clear" w:color="auto" w:fill="E5B8B7" w:themeFill="accent2" w:themeFillTint="66"/>
          </w:tcPr>
          <w:p w:rsidR="0078417A" w:rsidRPr="006B7680" w:rsidRDefault="0078417A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Anzahl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1973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1974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7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</w:t>
            </w:r>
            <w:r w:rsidRPr="006B7680">
              <w:rPr>
                <w:sz w:val="20"/>
              </w:rPr>
              <w:t>-</w:t>
            </w:r>
            <w:r w:rsidRPr="006B7680">
              <w:rPr>
                <w:sz w:val="20"/>
              </w:rPr>
              <w:t>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1974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8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</w:t>
            </w:r>
            <w:r w:rsidRPr="006B7680">
              <w:rPr>
                <w:sz w:val="20"/>
              </w:rPr>
              <w:t>-</w:t>
            </w:r>
            <w:r w:rsidRPr="006B7680">
              <w:rPr>
                <w:sz w:val="20"/>
              </w:rPr>
              <w:t>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1976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9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</w:t>
            </w:r>
            <w:r w:rsidRPr="006B7680">
              <w:rPr>
                <w:sz w:val="20"/>
              </w:rPr>
              <w:t>-</w:t>
            </w:r>
            <w:r w:rsidRPr="006B7680">
              <w:rPr>
                <w:sz w:val="20"/>
              </w:rPr>
              <w:t>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1976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10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</w:t>
            </w:r>
            <w:r w:rsidRPr="006B7680">
              <w:rPr>
                <w:sz w:val="20"/>
              </w:rPr>
              <w:t>-</w:t>
            </w:r>
            <w:r w:rsidRPr="006B7680">
              <w:rPr>
                <w:sz w:val="20"/>
              </w:rPr>
              <w:t>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1976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11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1977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12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1977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13/14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1977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15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1977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13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1977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17/18</w:t>
            </w:r>
          </w:p>
        </w:tc>
        <w:tc>
          <w:tcPr>
            <w:tcW w:w="1854" w:type="dxa"/>
          </w:tcPr>
          <w:p w:rsidR="006B7680" w:rsidRPr="006B7680" w:rsidRDefault="006B7680" w:rsidP="00B2003F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</w:t>
            </w:r>
            <w:r w:rsidRPr="006B7680">
              <w:rPr>
                <w:sz w:val="20"/>
              </w:rPr>
              <w:t>-</w:t>
            </w:r>
            <w:r w:rsidRPr="006B7680">
              <w:rPr>
                <w:sz w:val="20"/>
              </w:rPr>
              <w:t>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1979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21/2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1980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22/1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</w:t>
            </w:r>
            <w:r w:rsidRPr="006B7680">
              <w:rPr>
                <w:sz w:val="20"/>
              </w:rPr>
              <w:t>-</w:t>
            </w:r>
            <w:r w:rsidRPr="006B7680">
              <w:rPr>
                <w:sz w:val="20"/>
              </w:rPr>
              <w:t>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1980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23/2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</w:t>
            </w:r>
            <w:r w:rsidRPr="006B7680">
              <w:rPr>
                <w:sz w:val="20"/>
              </w:rPr>
              <w:t>-</w:t>
            </w:r>
            <w:r w:rsidRPr="006B7680">
              <w:rPr>
                <w:sz w:val="20"/>
              </w:rPr>
              <w:t>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1981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24/1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</w:t>
            </w:r>
            <w:r w:rsidRPr="006B7680">
              <w:rPr>
                <w:sz w:val="20"/>
              </w:rPr>
              <w:t>-</w:t>
            </w:r>
            <w:r w:rsidRPr="006B7680">
              <w:rPr>
                <w:sz w:val="20"/>
              </w:rPr>
              <w:t>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1981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25/2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</w:t>
            </w:r>
            <w:r w:rsidRPr="006B7680">
              <w:rPr>
                <w:sz w:val="20"/>
              </w:rPr>
              <w:t>-</w:t>
            </w:r>
            <w:r w:rsidRPr="006B7680">
              <w:rPr>
                <w:sz w:val="20"/>
              </w:rPr>
              <w:t>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1983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29/2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66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1984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30/1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3E24B3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1984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31/2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1985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33/2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1986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34/1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1986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35/2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1987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36/1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1987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37/2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1988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38/1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1988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39/2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1989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40/1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1989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41/2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1990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42/1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1990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43/2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1991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44-45/1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1992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46/1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1992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47/2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1993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48/1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1993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49/2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1994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50/1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1994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51/2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1995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52/1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1995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53/2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1996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54/1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1996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55/2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1997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56/1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2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1997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57/2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54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1998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58/1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40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1998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59/2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68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1999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60/1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</w:t>
            </w:r>
          </w:p>
        </w:tc>
      </w:tr>
      <w:tr w:rsidR="006B7680" w:rsidTr="006B7680">
        <w:trPr>
          <w:trHeight w:val="268"/>
        </w:trPr>
        <w:tc>
          <w:tcPr>
            <w:tcW w:w="2238" w:type="dxa"/>
          </w:tcPr>
          <w:p w:rsidR="006B7680" w:rsidRPr="006B7680" w:rsidRDefault="006B7680" w:rsidP="003E24B3">
            <w:pPr>
              <w:rPr>
                <w:sz w:val="20"/>
              </w:rPr>
            </w:pPr>
            <w:r w:rsidRPr="006B7680">
              <w:rPr>
                <w:sz w:val="20"/>
              </w:rPr>
              <w:t>Papiere zur Linguistik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1999</w:t>
            </w:r>
          </w:p>
        </w:tc>
        <w:tc>
          <w:tcPr>
            <w:tcW w:w="1853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61/2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0343-4133</w:t>
            </w:r>
          </w:p>
        </w:tc>
        <w:tc>
          <w:tcPr>
            <w:tcW w:w="1854" w:type="dxa"/>
          </w:tcPr>
          <w:p w:rsidR="006B7680" w:rsidRPr="006B7680" w:rsidRDefault="006B7680" w:rsidP="0078417A">
            <w:pPr>
              <w:jc w:val="center"/>
              <w:rPr>
                <w:sz w:val="20"/>
              </w:rPr>
            </w:pPr>
            <w:r w:rsidRPr="006B7680">
              <w:rPr>
                <w:sz w:val="20"/>
              </w:rPr>
              <w:t>3</w:t>
            </w:r>
          </w:p>
        </w:tc>
      </w:tr>
    </w:tbl>
    <w:p w:rsidR="0078417A" w:rsidRDefault="0078417A" w:rsidP="0078417A">
      <w:pPr>
        <w:jc w:val="center"/>
      </w:pPr>
      <w:r>
        <w:tab/>
      </w:r>
      <w:r>
        <w:tab/>
      </w:r>
      <w:bookmarkStart w:id="0" w:name="_GoBack"/>
      <w:bookmarkEnd w:id="0"/>
    </w:p>
    <w:sectPr w:rsidR="007841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7A"/>
    <w:rsid w:val="000A6DB9"/>
    <w:rsid w:val="003E24B3"/>
    <w:rsid w:val="004E7CCA"/>
    <w:rsid w:val="006B7680"/>
    <w:rsid w:val="0078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8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8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BzG Azubi Q1</dc:creator>
  <cp:lastModifiedBy>BzG Azubi Q1</cp:lastModifiedBy>
  <cp:revision>2</cp:revision>
  <cp:lastPrinted>2014-09-08T13:15:00Z</cp:lastPrinted>
  <dcterms:created xsi:type="dcterms:W3CDTF">2014-09-08T12:53:00Z</dcterms:created>
  <dcterms:modified xsi:type="dcterms:W3CDTF">2014-09-08T13:39:00Z</dcterms:modified>
</cp:coreProperties>
</file>